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3DED9" w14:textId="77777777" w:rsidR="00580E43" w:rsidRPr="00A867F0" w:rsidRDefault="00580E43" w:rsidP="00580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67F0">
        <w:rPr>
          <w:rFonts w:ascii="Times New Roman" w:hAnsi="Times New Roman" w:cs="Times New Roman"/>
          <w:b/>
          <w:sz w:val="28"/>
          <w:szCs w:val="28"/>
          <w:lang w:val="en-US"/>
        </w:rPr>
        <w:t>Child</w:t>
      </w:r>
      <w:r w:rsidRPr="00A867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A867F0">
        <w:rPr>
          <w:rFonts w:ascii="Times New Roman" w:hAnsi="Times New Roman" w:cs="Times New Roman"/>
          <w:b/>
          <w:sz w:val="28"/>
          <w:szCs w:val="28"/>
          <w:lang w:val="en-US"/>
        </w:rPr>
        <w:t>rotection</w:t>
      </w:r>
      <w:r w:rsidRPr="00A867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A867F0">
        <w:rPr>
          <w:rFonts w:ascii="Times New Roman" w:hAnsi="Times New Roman" w:cs="Times New Roman"/>
          <w:b/>
          <w:sz w:val="28"/>
          <w:szCs w:val="28"/>
          <w:lang w:val="en-US"/>
        </w:rPr>
        <w:t>olicy</w:t>
      </w:r>
    </w:p>
    <w:p w14:paraId="0338E907" w14:textId="77777777" w:rsidR="00580E43" w:rsidRPr="00A867F0" w:rsidRDefault="00580E43" w:rsidP="00580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7F0">
        <w:rPr>
          <w:rFonts w:ascii="Times New Roman" w:hAnsi="Times New Roman" w:cs="Times New Roman"/>
          <w:b/>
          <w:sz w:val="28"/>
          <w:szCs w:val="28"/>
        </w:rPr>
        <w:t>Политика защиты детей</w:t>
      </w:r>
    </w:p>
    <w:p w14:paraId="39505BE1" w14:textId="77777777" w:rsidR="00580E43" w:rsidRPr="00A867F0" w:rsidRDefault="00580E43" w:rsidP="00580E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E19244" w14:textId="77777777" w:rsidR="00580E43" w:rsidRPr="00A867F0" w:rsidRDefault="00580E4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7F0">
        <w:rPr>
          <w:rFonts w:ascii="Times New Roman" w:hAnsi="Times New Roman" w:cs="Times New Roman"/>
          <w:sz w:val="28"/>
          <w:szCs w:val="28"/>
        </w:rPr>
        <w:t>Настоящая политика предназначена для обучения и доведения до сведения учащихся, всех сотрудников школы и родителей информации о позиции школы</w:t>
      </w:r>
      <w:r w:rsidRPr="00A3130E">
        <w:rPr>
          <w:rFonts w:ascii="Times New Roman" w:hAnsi="Times New Roman" w:cs="Times New Roman"/>
          <w:sz w:val="28"/>
          <w:szCs w:val="28"/>
        </w:rPr>
        <w:t xml:space="preserve"> </w:t>
      </w:r>
      <w:r w:rsidR="00686DA4">
        <w:rPr>
          <w:rFonts w:ascii="Times New Roman" w:hAnsi="Times New Roman" w:cs="Times New Roman"/>
          <w:sz w:val="28"/>
          <w:szCs w:val="28"/>
          <w:lang w:val="en-US"/>
        </w:rPr>
        <w:t>Prom</w:t>
      </w:r>
      <w:r w:rsidR="004C677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86DA4">
        <w:rPr>
          <w:rFonts w:ascii="Times New Roman" w:hAnsi="Times New Roman" w:cs="Times New Roman"/>
          <w:sz w:val="28"/>
          <w:szCs w:val="28"/>
          <w:lang w:val="en-US"/>
        </w:rPr>
        <w:t>theus</w:t>
      </w:r>
      <w:r w:rsidR="00686DA4" w:rsidRPr="00686DA4">
        <w:rPr>
          <w:rFonts w:ascii="Times New Roman" w:hAnsi="Times New Roman" w:cs="Times New Roman"/>
          <w:sz w:val="28"/>
          <w:szCs w:val="28"/>
        </w:rPr>
        <w:t xml:space="preserve"> </w:t>
      </w:r>
      <w:r w:rsidR="00686DA4">
        <w:rPr>
          <w:rFonts w:ascii="Times New Roman" w:hAnsi="Times New Roman" w:cs="Times New Roman"/>
          <w:sz w:val="28"/>
          <w:szCs w:val="28"/>
          <w:lang w:val="en-US"/>
        </w:rPr>
        <w:t>sch</w:t>
      </w:r>
      <w:r w:rsidR="004C6778">
        <w:rPr>
          <w:rFonts w:ascii="Times New Roman" w:hAnsi="Times New Roman" w:cs="Times New Roman"/>
          <w:sz w:val="28"/>
          <w:szCs w:val="28"/>
          <w:lang w:val="en-US"/>
        </w:rPr>
        <w:t>ool</w:t>
      </w:r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r w:rsidRPr="00A3130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C6778">
        <w:rPr>
          <w:rFonts w:ascii="Times New Roman" w:hAnsi="Times New Roman" w:cs="Times New Roman"/>
          <w:sz w:val="28"/>
          <w:szCs w:val="28"/>
        </w:rPr>
        <w:t>Прометеус</w:t>
      </w:r>
      <w:proofErr w:type="spellEnd"/>
      <w:r w:rsidR="004C6778">
        <w:rPr>
          <w:rFonts w:ascii="Times New Roman" w:hAnsi="Times New Roman" w:cs="Times New Roman"/>
          <w:sz w:val="28"/>
          <w:szCs w:val="28"/>
        </w:rPr>
        <w:t xml:space="preserve"> </w:t>
      </w:r>
      <w:r w:rsidRPr="00A867F0">
        <w:rPr>
          <w:rFonts w:ascii="Times New Roman" w:hAnsi="Times New Roman" w:cs="Times New Roman"/>
          <w:sz w:val="28"/>
          <w:szCs w:val="28"/>
        </w:rPr>
        <w:t xml:space="preserve"> Скул</w:t>
      </w:r>
      <w:r w:rsidRPr="00A3130E">
        <w:rPr>
          <w:rFonts w:ascii="Times New Roman" w:hAnsi="Times New Roman" w:cs="Times New Roman"/>
          <w:sz w:val="28"/>
          <w:szCs w:val="28"/>
        </w:rPr>
        <w:t>)</w:t>
      </w:r>
      <w:r w:rsidRPr="00A867F0">
        <w:rPr>
          <w:rFonts w:ascii="Times New Roman" w:hAnsi="Times New Roman" w:cs="Times New Roman"/>
          <w:sz w:val="28"/>
          <w:szCs w:val="28"/>
        </w:rPr>
        <w:t xml:space="preserve"> в отношении защиты и безопасности детей, а также нашем стремлении обеспечить всем ученикам</w:t>
      </w:r>
      <w:r w:rsidR="001E2A6B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A867F0">
        <w:rPr>
          <w:rFonts w:ascii="Times New Roman" w:hAnsi="Times New Roman" w:cs="Times New Roman"/>
          <w:sz w:val="28"/>
          <w:szCs w:val="28"/>
        </w:rPr>
        <w:t xml:space="preserve"> условия, при которых дети чувствуют себя максимально безопасно и комфортно.</w:t>
      </w:r>
    </w:p>
    <w:p w14:paraId="1AB52F25" w14:textId="77777777" w:rsidR="00580E43" w:rsidRPr="00A867F0" w:rsidRDefault="00580E4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7F0">
        <w:rPr>
          <w:rFonts w:ascii="Times New Roman" w:hAnsi="Times New Roman" w:cs="Times New Roman"/>
          <w:sz w:val="28"/>
          <w:szCs w:val="28"/>
        </w:rPr>
        <w:t xml:space="preserve">В данной политике отражены различные составляющие, которые должны быть учтены Школой для эффективного обеспечения безопасности детей в стенах </w:t>
      </w:r>
      <w:r w:rsidR="00EA2BE4">
        <w:rPr>
          <w:rFonts w:ascii="Times New Roman" w:hAnsi="Times New Roman" w:cs="Times New Roman"/>
          <w:sz w:val="28"/>
          <w:szCs w:val="28"/>
          <w:lang w:val="en-US"/>
        </w:rPr>
        <w:t>Prometheus</w:t>
      </w:r>
      <w:r w:rsidR="00EA2BE4" w:rsidRPr="00686DA4">
        <w:rPr>
          <w:rFonts w:ascii="Times New Roman" w:hAnsi="Times New Roman" w:cs="Times New Roman"/>
          <w:sz w:val="28"/>
          <w:szCs w:val="28"/>
        </w:rPr>
        <w:t xml:space="preserve"> </w:t>
      </w:r>
      <w:r w:rsidR="00EA2BE4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EA2BE4">
        <w:rPr>
          <w:rFonts w:ascii="Times New Roman" w:hAnsi="Times New Roman" w:cs="Times New Roman"/>
          <w:sz w:val="28"/>
          <w:szCs w:val="28"/>
        </w:rPr>
        <w:t xml:space="preserve">. </w:t>
      </w:r>
      <w:r w:rsidRPr="00A867F0">
        <w:rPr>
          <w:rFonts w:ascii="Times New Roman" w:hAnsi="Times New Roman" w:cs="Times New Roman"/>
          <w:sz w:val="28"/>
          <w:szCs w:val="28"/>
        </w:rPr>
        <w:t xml:space="preserve"> Данная политика также служит руководством к действию для всех сотрудников Школы, позволяет распознать и выявить признаки возможных причин для беспокойства. В данном документе также описаны действия Школы по вопросам обеспечения защиты интересов детей. </w:t>
      </w:r>
    </w:p>
    <w:p w14:paraId="33DE5C42" w14:textId="77777777" w:rsidR="00580E43" w:rsidRPr="00A867F0" w:rsidRDefault="00580E4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862431" w14:textId="77777777" w:rsidR="00580E43" w:rsidRDefault="00580E4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7F0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14:paraId="5927724C" w14:textId="77777777" w:rsidR="00580E43" w:rsidRPr="00A867F0" w:rsidRDefault="00580E4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58A93F" w14:textId="77777777" w:rsidR="00580E43" w:rsidRPr="00A867F0" w:rsidRDefault="00580E4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7F0">
        <w:rPr>
          <w:rFonts w:ascii="Times New Roman" w:hAnsi="Times New Roman" w:cs="Times New Roman"/>
          <w:sz w:val="28"/>
          <w:szCs w:val="28"/>
        </w:rPr>
        <w:t>Все дети, поступившие в</w:t>
      </w:r>
      <w:r w:rsidR="00F437D2">
        <w:rPr>
          <w:rFonts w:ascii="Times New Roman" w:hAnsi="Times New Roman" w:cs="Times New Roman"/>
          <w:sz w:val="28"/>
          <w:szCs w:val="28"/>
        </w:rPr>
        <w:t xml:space="preserve"> РС</w:t>
      </w:r>
      <w:r w:rsidRPr="00A867F0">
        <w:rPr>
          <w:rFonts w:ascii="Times New Roman" w:hAnsi="Times New Roman" w:cs="Times New Roman"/>
          <w:sz w:val="28"/>
          <w:szCs w:val="28"/>
        </w:rPr>
        <w:t>, становятся объектами пристального внимания и попадают под защиту со стороны сотрудников и администрации Школы. Школа неизменно действует в интересах учащихся и их прав, гарантированных Законом РК «о правах ребенка» от 08.08.2002 г. И конвенцией ООН о правах ребенка, ратифицированной нашей страной. Все учащиеся, находящиеся на территории Школы, находятся под ответственностью персонала и администрации Школы.</w:t>
      </w:r>
    </w:p>
    <w:p w14:paraId="3961B559" w14:textId="77777777" w:rsidR="00580E43" w:rsidRPr="0090182E" w:rsidRDefault="00580E4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76DA8A" w14:textId="77777777" w:rsidR="00580E43" w:rsidRDefault="00580E4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7F0">
        <w:rPr>
          <w:rFonts w:ascii="Times New Roman" w:hAnsi="Times New Roman" w:cs="Times New Roman"/>
          <w:sz w:val="28"/>
          <w:szCs w:val="28"/>
        </w:rPr>
        <w:t>Согласно Всемирной организации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(ВОЗ)</w:t>
      </w:r>
      <w:r w:rsidRPr="00A867F0">
        <w:rPr>
          <w:rFonts w:ascii="Times New Roman" w:hAnsi="Times New Roman" w:cs="Times New Roman"/>
          <w:sz w:val="28"/>
          <w:szCs w:val="28"/>
        </w:rPr>
        <w:t xml:space="preserve">, насилие над детьми — это </w:t>
      </w:r>
      <w:r w:rsidRPr="00A867F0">
        <w:rPr>
          <w:rFonts w:ascii="Times New Roman" w:hAnsi="Times New Roman" w:cs="Times New Roman"/>
          <w:b/>
          <w:sz w:val="28"/>
          <w:szCs w:val="28"/>
        </w:rPr>
        <w:t>«все формы физического и (или) эмоционального жестокого обращения, сексуальное насилие, отсутствие заботы, пренебрежение, торговля или другие формы эксплуатации, способные привести или приводящие к фактическому ущербу для здоровья ребенка, его выживания, развития или достоинства в контексте отношений ответственности, доверия или власти».</w:t>
      </w:r>
    </w:p>
    <w:p w14:paraId="0EAADDB7" w14:textId="77777777" w:rsidR="00580E43" w:rsidRDefault="00580E4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087971" w14:textId="77777777" w:rsidR="00580E43" w:rsidRPr="00EA1AC3" w:rsidRDefault="00580E43" w:rsidP="00580E4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A1AC3">
        <w:rPr>
          <w:rFonts w:ascii="Times New Roman" w:hAnsi="Times New Roman" w:cs="Times New Roman"/>
          <w:sz w:val="28"/>
          <w:szCs w:val="28"/>
          <w:u w:val="single"/>
        </w:rPr>
        <w:t>Определения и признаки насиль</w:t>
      </w:r>
      <w:r>
        <w:rPr>
          <w:rFonts w:ascii="Times New Roman" w:hAnsi="Times New Roman" w:cs="Times New Roman"/>
          <w:sz w:val="28"/>
          <w:szCs w:val="28"/>
          <w:u w:val="single"/>
        </w:rPr>
        <w:t>ственных действий в адрес детей</w:t>
      </w:r>
    </w:p>
    <w:p w14:paraId="7C27B439" w14:textId="77777777" w:rsidR="00580E43" w:rsidRPr="00A867F0" w:rsidRDefault="00580E43" w:rsidP="00580E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39D630" w14:textId="77777777" w:rsidR="00580E43" w:rsidRPr="00A867F0" w:rsidRDefault="00580E4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7F0">
        <w:rPr>
          <w:rFonts w:ascii="Times New Roman" w:hAnsi="Times New Roman" w:cs="Times New Roman"/>
          <w:b/>
          <w:sz w:val="28"/>
          <w:szCs w:val="28"/>
          <w:u w:val="single"/>
        </w:rPr>
        <w:t>Примеры физического насилия:</w:t>
      </w:r>
    </w:p>
    <w:p w14:paraId="37DA9D12" w14:textId="77777777" w:rsidR="00580E43" w:rsidRPr="00A867F0" w:rsidRDefault="00580E43" w:rsidP="00580E4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 xml:space="preserve">Толчок, удар, бросок, тряска, поджог, отравление, ошпаривание, удушение, утопление или любые формы физического контакта, умышленно причиняющие вред ребенку. </w:t>
      </w:r>
    </w:p>
    <w:p w14:paraId="58C886C4" w14:textId="77777777" w:rsidR="00580E43" w:rsidRPr="00A867F0" w:rsidRDefault="00580E43" w:rsidP="00580E4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Любые формы физического вреда, наносимого самому себе (порезы и суицидальные мысли).</w:t>
      </w:r>
    </w:p>
    <w:p w14:paraId="1FE6F522" w14:textId="77777777" w:rsidR="00580E43" w:rsidRPr="00A867F0" w:rsidRDefault="00580E4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7F0">
        <w:rPr>
          <w:rFonts w:ascii="Times New Roman" w:hAnsi="Times New Roman" w:cs="Times New Roman"/>
          <w:sz w:val="28"/>
          <w:szCs w:val="28"/>
        </w:rPr>
        <w:t>Признаки того, что ребенок подвергается физическому насилию:</w:t>
      </w:r>
    </w:p>
    <w:p w14:paraId="7A56CA5A" w14:textId="77777777" w:rsidR="00580E43" w:rsidRPr="00A867F0" w:rsidRDefault="00580E43" w:rsidP="00580E4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Синяки, шрамы, синяки под глазами, переломы костей, вывихи, смещения, укусы или порезы;</w:t>
      </w:r>
    </w:p>
    <w:p w14:paraId="6E9DD6F4" w14:textId="77777777" w:rsidR="00580E43" w:rsidRPr="00A867F0" w:rsidRDefault="00580E43" w:rsidP="00580E4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Признаки порезов или нанесения себе увечий;</w:t>
      </w:r>
    </w:p>
    <w:p w14:paraId="384C3D03" w14:textId="77777777" w:rsidR="00580E43" w:rsidRPr="00A867F0" w:rsidRDefault="00580E43" w:rsidP="00580E4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7F0">
        <w:rPr>
          <w:rFonts w:ascii="Times New Roman" w:hAnsi="Times New Roman" w:cs="Times New Roman"/>
          <w:sz w:val="28"/>
          <w:szCs w:val="28"/>
        </w:rPr>
        <w:t>Неправдоподобные обстоятельства получения травм;</w:t>
      </w:r>
    </w:p>
    <w:p w14:paraId="5FCD64FE" w14:textId="77777777" w:rsidR="00580E43" w:rsidRPr="00A867F0" w:rsidRDefault="00580E43" w:rsidP="00580E4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Травмы, оставшиеся без медицинского ухода;</w:t>
      </w:r>
    </w:p>
    <w:p w14:paraId="65A85A5C" w14:textId="77777777" w:rsidR="00580E43" w:rsidRPr="00A867F0" w:rsidRDefault="00580E43" w:rsidP="00580E4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Травмы, происходящие в необычных местах (там, где обычно исключены падения или возможность играть в контактные игры);</w:t>
      </w:r>
    </w:p>
    <w:p w14:paraId="069F5F74" w14:textId="77777777" w:rsidR="00580E43" w:rsidRPr="00A867F0" w:rsidRDefault="00580E43" w:rsidP="00580E4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Повторная инфекция мочевых путей или необъяснимые боли в животе;</w:t>
      </w:r>
    </w:p>
    <w:p w14:paraId="2B1DAB6D" w14:textId="77777777" w:rsidR="00580E43" w:rsidRPr="00A867F0" w:rsidRDefault="00580E43" w:rsidP="00580E4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7F0">
        <w:rPr>
          <w:rFonts w:ascii="Times New Roman" w:hAnsi="Times New Roman" w:cs="Times New Roman"/>
          <w:sz w:val="28"/>
          <w:szCs w:val="28"/>
        </w:rPr>
        <w:t>Нежелание обсуждать травмы;</w:t>
      </w:r>
    </w:p>
    <w:p w14:paraId="2C46369C" w14:textId="77777777" w:rsidR="00580E43" w:rsidRPr="00A867F0" w:rsidRDefault="00580E43" w:rsidP="00580E4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Нежелание идти на физический контакт;</w:t>
      </w:r>
    </w:p>
    <w:p w14:paraId="1CA9D97D" w14:textId="77777777" w:rsidR="00580E43" w:rsidRPr="00A867F0" w:rsidRDefault="00580E43" w:rsidP="00580E4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Руки и ноги закрыты одеждой в жаркую погоду (однако следует помнить о культурных особенностях, которые могут являться причиной такого поведения);</w:t>
      </w:r>
    </w:p>
    <w:p w14:paraId="3B094995" w14:textId="77777777" w:rsidR="00580E43" w:rsidRPr="00A867F0" w:rsidRDefault="00580E43" w:rsidP="00580E4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Страх перед возвращением домой или боязнь вызова родителей;</w:t>
      </w:r>
    </w:p>
    <w:p w14:paraId="6E58A34E" w14:textId="77777777" w:rsidR="00580E43" w:rsidRPr="00A867F0" w:rsidRDefault="00580E43" w:rsidP="00580E4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Проявление настороженности или недоверия к взрослым;</w:t>
      </w:r>
    </w:p>
    <w:p w14:paraId="597DE0CB" w14:textId="77777777" w:rsidR="00580E43" w:rsidRPr="00A867F0" w:rsidRDefault="00580E43" w:rsidP="00580E4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7F0">
        <w:rPr>
          <w:rFonts w:ascii="Times New Roman" w:hAnsi="Times New Roman" w:cs="Times New Roman"/>
          <w:sz w:val="28"/>
          <w:szCs w:val="28"/>
        </w:rPr>
        <w:t>Суицидальные наклонности;</w:t>
      </w:r>
    </w:p>
    <w:p w14:paraId="4D25B685" w14:textId="77777777" w:rsidR="00580E43" w:rsidRPr="00A867F0" w:rsidRDefault="00580E43" w:rsidP="00580E4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Агрессивное поведение по отношению к другим;</w:t>
      </w:r>
    </w:p>
    <w:p w14:paraId="3AD7DFF0" w14:textId="77777777" w:rsidR="00580E43" w:rsidRPr="00A867F0" w:rsidRDefault="00580E43" w:rsidP="00580E4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7F0">
        <w:rPr>
          <w:rFonts w:ascii="Times New Roman" w:hAnsi="Times New Roman" w:cs="Times New Roman"/>
          <w:sz w:val="28"/>
          <w:szCs w:val="28"/>
        </w:rPr>
        <w:t>Чрезмерная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пассивность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покладистость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>;</w:t>
      </w:r>
    </w:p>
    <w:p w14:paraId="06B6C8F1" w14:textId="77777777" w:rsidR="00580E43" w:rsidRDefault="00580E43" w:rsidP="00580E4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Постоянные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побеги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дома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>.</w:t>
      </w:r>
    </w:p>
    <w:p w14:paraId="2D47755B" w14:textId="77777777" w:rsidR="00580E43" w:rsidRPr="00A867F0" w:rsidRDefault="00580E43" w:rsidP="00580E4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96DF98E" w14:textId="77777777" w:rsidR="00580E43" w:rsidRDefault="00580E4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7F0">
        <w:rPr>
          <w:rFonts w:ascii="Times New Roman" w:hAnsi="Times New Roman" w:cs="Times New Roman"/>
          <w:b/>
          <w:sz w:val="28"/>
          <w:szCs w:val="28"/>
          <w:u w:val="single"/>
        </w:rPr>
        <w:t>Примеры сексуального насилия:</w:t>
      </w:r>
    </w:p>
    <w:p w14:paraId="7B0B79B9" w14:textId="77777777" w:rsidR="00580E43" w:rsidRPr="00A867F0" w:rsidRDefault="00580E4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249B6CE" w14:textId="77777777" w:rsidR="00580E43" w:rsidRPr="00B434C4" w:rsidRDefault="00580E43" w:rsidP="00580E4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Любые действия, нацеленные на принуждение или привлечение ребенка к действиям сексуального характера, независимо от того, осознает ребенок происходящее или нет.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34C4">
        <w:rPr>
          <w:rFonts w:ascii="Times New Roman" w:hAnsi="Times New Roman" w:cs="Times New Roman"/>
          <w:sz w:val="28"/>
          <w:szCs w:val="28"/>
          <w:lang w:val="ru-RU"/>
        </w:rPr>
        <w:t>Такие действия могут включать физический контакт, в том числе действия с проникновением (т.</w:t>
      </w:r>
      <w:r w:rsidRPr="00B434C4">
        <w:rPr>
          <w:rFonts w:ascii="Times New Roman" w:hAnsi="Times New Roman" w:cs="Times New Roman"/>
          <w:sz w:val="28"/>
          <w:szCs w:val="28"/>
        </w:rPr>
        <w:t> </w:t>
      </w:r>
      <w:r w:rsidRPr="00B434C4">
        <w:rPr>
          <w:rFonts w:ascii="Times New Roman" w:hAnsi="Times New Roman" w:cs="Times New Roman"/>
          <w:sz w:val="28"/>
          <w:szCs w:val="28"/>
          <w:lang w:val="ru-RU"/>
        </w:rPr>
        <w:t>е. изнасилование) или без проникновения.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34C4">
        <w:rPr>
          <w:rFonts w:ascii="Times New Roman" w:hAnsi="Times New Roman" w:cs="Times New Roman"/>
          <w:sz w:val="28"/>
          <w:szCs w:val="28"/>
          <w:lang w:val="ru-RU"/>
        </w:rPr>
        <w:t>Действия сексуального характера не обязательно подразумевают наличие контакта, например, вовлечение детей в производство или просмотр порнографических материалов либо призывы к сексуально неуместному поведению детей.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34C4">
        <w:rPr>
          <w:rFonts w:ascii="Times New Roman" w:hAnsi="Times New Roman" w:cs="Times New Roman"/>
          <w:sz w:val="28"/>
          <w:szCs w:val="28"/>
          <w:lang w:val="ru-RU"/>
        </w:rPr>
        <w:t>Сексуальное насилие может произойти со стороны взрослых и детей любого пола.</w:t>
      </w:r>
    </w:p>
    <w:p w14:paraId="60F6B568" w14:textId="77777777" w:rsidR="00580E43" w:rsidRPr="00A867F0" w:rsidRDefault="00580E4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7F0">
        <w:rPr>
          <w:rFonts w:ascii="Times New Roman" w:hAnsi="Times New Roman" w:cs="Times New Roman"/>
          <w:sz w:val="28"/>
          <w:szCs w:val="28"/>
        </w:rPr>
        <w:t>Признаки сексуального насилия:</w:t>
      </w:r>
    </w:p>
    <w:p w14:paraId="739A35F1" w14:textId="77777777" w:rsidR="00580E43" w:rsidRPr="00A867F0" w:rsidRDefault="00580E43" w:rsidP="00580E4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Боль или раздражение в области гениталий;</w:t>
      </w:r>
    </w:p>
    <w:p w14:paraId="7E144340" w14:textId="77777777" w:rsidR="00580E43" w:rsidRPr="00A867F0" w:rsidRDefault="00580E43" w:rsidP="00580E4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Выделения из влагалища или пениса;</w:t>
      </w:r>
    </w:p>
    <w:p w14:paraId="6A64F33F" w14:textId="77777777" w:rsidR="00580E43" w:rsidRPr="00A867F0" w:rsidRDefault="00580E43" w:rsidP="00580E4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Затрудненное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мочеиспускание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>;</w:t>
      </w:r>
    </w:p>
    <w:p w14:paraId="3DD4A19C" w14:textId="77777777" w:rsidR="00580E43" w:rsidRPr="00A867F0" w:rsidRDefault="00580E43" w:rsidP="00580E4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Инфекция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кровотечение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>;</w:t>
      </w:r>
    </w:p>
    <w:p w14:paraId="2148C2D4" w14:textId="77777777" w:rsidR="00580E43" w:rsidRPr="00A867F0" w:rsidRDefault="00580E43" w:rsidP="00580E4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ИППП (инфекции, передаваемые половым путем);</w:t>
      </w:r>
    </w:p>
    <w:p w14:paraId="7F66FABB" w14:textId="77777777" w:rsidR="00580E43" w:rsidRPr="00A867F0" w:rsidRDefault="00580E43" w:rsidP="00580E4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Страх перед людьми или местами;</w:t>
      </w:r>
    </w:p>
    <w:p w14:paraId="2CADCF39" w14:textId="77777777" w:rsidR="00580E43" w:rsidRPr="00A867F0" w:rsidRDefault="00580E43" w:rsidP="00580E4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Агрессия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>;</w:t>
      </w:r>
    </w:p>
    <w:p w14:paraId="22F377C7" w14:textId="77777777" w:rsidR="00580E43" w:rsidRPr="00A867F0" w:rsidRDefault="00580E43" w:rsidP="00580E4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Регрессивное поведение, ночное мочеиспускание или тревожность в присутствии незнакомых людей;</w:t>
      </w:r>
    </w:p>
    <w:p w14:paraId="7146DE5D" w14:textId="77777777" w:rsidR="00580E43" w:rsidRPr="00A867F0" w:rsidRDefault="00580E43" w:rsidP="00580E4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7F0">
        <w:rPr>
          <w:rFonts w:ascii="Times New Roman" w:hAnsi="Times New Roman" w:cs="Times New Roman"/>
          <w:sz w:val="28"/>
          <w:szCs w:val="28"/>
        </w:rPr>
        <w:t>Чрезмерная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мастурбация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>;</w:t>
      </w:r>
    </w:p>
    <w:p w14:paraId="46CD8428" w14:textId="77777777" w:rsidR="00580E43" w:rsidRPr="00A867F0" w:rsidRDefault="00580E43" w:rsidP="00580E4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Боли в животе или дискомфорт во время ходьбы или сидения;</w:t>
      </w:r>
    </w:p>
    <w:p w14:paraId="5553BB6F" w14:textId="77777777" w:rsidR="00580E43" w:rsidRPr="00A867F0" w:rsidRDefault="00580E43" w:rsidP="00580E4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7F0">
        <w:rPr>
          <w:rFonts w:ascii="Times New Roman" w:hAnsi="Times New Roman" w:cs="Times New Roman"/>
          <w:sz w:val="28"/>
          <w:szCs w:val="28"/>
        </w:rPr>
        <w:t>Сексуальная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провокация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>;</w:t>
      </w:r>
    </w:p>
    <w:p w14:paraId="084A876A" w14:textId="77777777" w:rsidR="00580E43" w:rsidRPr="00A867F0" w:rsidRDefault="00580E43" w:rsidP="00580E4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Необычно тихое поведение и отстраненность или необычно агрессивное поведение;</w:t>
      </w:r>
    </w:p>
    <w:p w14:paraId="2E39AB2D" w14:textId="77777777" w:rsidR="00580E43" w:rsidRPr="00A867F0" w:rsidRDefault="00580E43" w:rsidP="00580E4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Физическое недомогание, которое не может быть объяснено с медицинской точки зрения;</w:t>
      </w:r>
    </w:p>
    <w:p w14:paraId="7568A3A1" w14:textId="77777777" w:rsidR="00580E43" w:rsidRPr="00A867F0" w:rsidRDefault="00580E43" w:rsidP="00580E4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Проявление страха или недоверия к конкретному взрослому;</w:t>
      </w:r>
    </w:p>
    <w:p w14:paraId="4A5A3FDD" w14:textId="77777777" w:rsidR="00580E43" w:rsidRPr="00A867F0" w:rsidRDefault="00580E43" w:rsidP="00580E4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Упоминание особого внимания со стороны взрослого человека или новой «тайной» дружбы с взрослым или несовершеннолетним человеком;</w:t>
      </w:r>
    </w:p>
    <w:p w14:paraId="0350DC2D" w14:textId="77777777" w:rsidR="00580E43" w:rsidRPr="00A867F0" w:rsidRDefault="00580E43" w:rsidP="00580E4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Отказ продолжать ходить в школу или заниматься обычными совместными занятиями;</w:t>
      </w:r>
    </w:p>
    <w:p w14:paraId="501B6A7C" w14:textId="77777777" w:rsidR="00580E43" w:rsidRDefault="00580E43" w:rsidP="00580E4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867F0">
        <w:rPr>
          <w:rFonts w:ascii="Times New Roman" w:hAnsi="Times New Roman" w:cs="Times New Roman"/>
          <w:sz w:val="28"/>
          <w:szCs w:val="28"/>
          <w:lang w:val="ru-RU"/>
        </w:rPr>
        <w:t>Сексуализированное</w:t>
      </w:r>
      <w:proofErr w:type="spellEnd"/>
      <w:r w:rsidRPr="00A867F0">
        <w:rPr>
          <w:rFonts w:ascii="Times New Roman" w:hAnsi="Times New Roman" w:cs="Times New Roman"/>
          <w:sz w:val="28"/>
          <w:szCs w:val="28"/>
          <w:lang w:val="ru-RU"/>
        </w:rPr>
        <w:t xml:space="preserve"> поведение или речь, неуместные для возраста ребенка.</w:t>
      </w:r>
    </w:p>
    <w:p w14:paraId="46D10378" w14:textId="77777777" w:rsidR="00580E43" w:rsidRPr="00A867F0" w:rsidRDefault="00580E43" w:rsidP="00580E4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B7EFD11" w14:textId="77777777" w:rsidR="00580E43" w:rsidRDefault="00580E4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7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Примеры психологического насилия:</w:t>
      </w:r>
    </w:p>
    <w:p w14:paraId="31BF5349" w14:textId="77777777" w:rsidR="00580E43" w:rsidRPr="00A867F0" w:rsidRDefault="00580E4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EAF6C2" w14:textId="77777777" w:rsidR="00580E43" w:rsidRPr="004A1022" w:rsidRDefault="00580E43" w:rsidP="00580E4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1022">
        <w:rPr>
          <w:rFonts w:ascii="Times New Roman" w:hAnsi="Times New Roman" w:cs="Times New Roman"/>
          <w:sz w:val="28"/>
          <w:szCs w:val="28"/>
        </w:rPr>
        <w:t>Постоянные проявления психологической жестокости к ребенку, которые отрицательно влияют на его психологическое развитие.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022">
        <w:rPr>
          <w:rFonts w:ascii="Times New Roman" w:hAnsi="Times New Roman" w:cs="Times New Roman"/>
          <w:sz w:val="28"/>
          <w:szCs w:val="28"/>
        </w:rPr>
        <w:t>Примеры: поведение, указывающее на то, что ребенок бесполезен или что его не любят; что ребенок является ущербным или что его ценят только тогда, когда он кому-то полезен; ожидания от ребенка, не соответствующие его возрасту или уровню развития; поведение, из-за которого ребенок постоянно живет в страхе; эксплуатация или растление ребенка.</w:t>
      </w:r>
    </w:p>
    <w:p w14:paraId="38091EC8" w14:textId="77777777" w:rsidR="00580E43" w:rsidRPr="004A1022" w:rsidRDefault="00580E43" w:rsidP="00580E4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1022">
        <w:rPr>
          <w:rFonts w:ascii="Times New Roman" w:hAnsi="Times New Roman" w:cs="Times New Roman"/>
          <w:sz w:val="28"/>
          <w:szCs w:val="28"/>
        </w:rPr>
        <w:t>В определенной степени психологическое насилие является элементом любой формы жестокого обращения с ребенком, хотя иногда оно проявляется обособленно.</w:t>
      </w:r>
    </w:p>
    <w:p w14:paraId="50EEC23C" w14:textId="77777777" w:rsidR="00580E43" w:rsidRPr="00A867F0" w:rsidRDefault="00580E4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7F0">
        <w:rPr>
          <w:rFonts w:ascii="Times New Roman" w:hAnsi="Times New Roman" w:cs="Times New Roman"/>
          <w:sz w:val="28"/>
          <w:szCs w:val="28"/>
        </w:rPr>
        <w:t>Признаки психологического насилия:</w:t>
      </w:r>
    </w:p>
    <w:p w14:paraId="729E60FE" w14:textId="77777777" w:rsidR="00580E43" w:rsidRPr="00A867F0" w:rsidRDefault="00580E43" w:rsidP="00580E4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Задержка физического, умственного или психологического развития;</w:t>
      </w:r>
    </w:p>
    <w:p w14:paraId="40FBF160" w14:textId="77777777" w:rsidR="00580E43" w:rsidRPr="00A867F0" w:rsidRDefault="00580E43" w:rsidP="00580E4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Повышенная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тревожность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>;</w:t>
      </w:r>
    </w:p>
    <w:p w14:paraId="1C67C885" w14:textId="77777777" w:rsidR="00580E43" w:rsidRPr="00A867F0" w:rsidRDefault="00580E43" w:rsidP="00580E4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Задержка в развитии речи или внезапное нарушение речи;</w:t>
      </w:r>
    </w:p>
    <w:p w14:paraId="54844538" w14:textId="77777777" w:rsidR="00580E43" w:rsidRPr="00A867F0" w:rsidRDefault="00580E43" w:rsidP="00580E4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7F0">
        <w:rPr>
          <w:rFonts w:ascii="Times New Roman" w:hAnsi="Times New Roman" w:cs="Times New Roman"/>
          <w:sz w:val="28"/>
          <w:szCs w:val="28"/>
        </w:rPr>
        <w:t>Страх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перед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новыми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ситуациями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>;</w:t>
      </w:r>
    </w:p>
    <w:p w14:paraId="71606A4E" w14:textId="77777777" w:rsidR="00580E43" w:rsidRPr="00A867F0" w:rsidRDefault="00580E43" w:rsidP="00580E4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Низкая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самооценка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>;</w:t>
      </w:r>
    </w:p>
    <w:p w14:paraId="1ADB20EF" w14:textId="77777777" w:rsidR="00580E43" w:rsidRPr="00A867F0" w:rsidRDefault="00580E43" w:rsidP="00580E4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Неуместная эмоциональная реакция на болезненные ситуации;</w:t>
      </w:r>
    </w:p>
    <w:p w14:paraId="638B2832" w14:textId="77777777" w:rsidR="00580E43" w:rsidRPr="00A867F0" w:rsidRDefault="00580E43" w:rsidP="00580E4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Чрезмерная пассивность или чрезмерная агрессия;</w:t>
      </w:r>
    </w:p>
    <w:p w14:paraId="6C91E8EB" w14:textId="77777777" w:rsidR="00580E43" w:rsidRPr="00A867F0" w:rsidRDefault="00580E43" w:rsidP="00580E4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Употребление наркотических веществ или алкоголя;</w:t>
      </w:r>
    </w:p>
    <w:p w14:paraId="34A168A5" w14:textId="77777777" w:rsidR="00580E43" w:rsidRPr="00A867F0" w:rsidRDefault="00580E43" w:rsidP="00580E4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Постоянные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побеги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дома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>;</w:t>
      </w:r>
    </w:p>
    <w:p w14:paraId="2F3863B9" w14:textId="77777777" w:rsidR="00580E43" w:rsidRPr="00A867F0" w:rsidRDefault="00580E43" w:rsidP="00580E4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Навязчивое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воровство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>;</w:t>
      </w:r>
    </w:p>
    <w:p w14:paraId="21568B9F" w14:textId="77777777" w:rsidR="00580E43" w:rsidRPr="00A867F0" w:rsidRDefault="00580E43" w:rsidP="00580E4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Навязчивые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мысли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фобии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>;</w:t>
      </w:r>
    </w:p>
    <w:p w14:paraId="10371D52" w14:textId="77777777" w:rsidR="00580E43" w:rsidRPr="00A867F0" w:rsidRDefault="00580E43" w:rsidP="00580E4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Резкое ухудшение успеваемости или отсутствие концентрации;</w:t>
      </w:r>
    </w:p>
    <w:p w14:paraId="2D6C7C00" w14:textId="77777777" w:rsidR="00580E43" w:rsidRPr="00A867F0" w:rsidRDefault="00580E43" w:rsidP="00580E4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Привлечение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внимания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>;</w:t>
      </w:r>
    </w:p>
    <w:p w14:paraId="35DDE218" w14:textId="77777777" w:rsidR="00580E43" w:rsidRPr="00A867F0" w:rsidRDefault="00580E43" w:rsidP="00580E4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Постоянная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усталость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>;</w:t>
      </w:r>
    </w:p>
    <w:p w14:paraId="1C37813F" w14:textId="77777777" w:rsidR="00580E43" w:rsidRDefault="00580E43" w:rsidP="00580E4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Ложь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>.</w:t>
      </w:r>
    </w:p>
    <w:p w14:paraId="18660F27" w14:textId="77777777" w:rsidR="00580E43" w:rsidRPr="00A867F0" w:rsidRDefault="00580E43" w:rsidP="00580E4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E6006AA" w14:textId="77777777" w:rsidR="00580E43" w:rsidRDefault="00580E4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7F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Примеры отсутствия заботы: </w:t>
      </w:r>
    </w:p>
    <w:p w14:paraId="64EC63C6" w14:textId="77777777" w:rsidR="00580E43" w:rsidRPr="00A867F0" w:rsidRDefault="00580E4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BC8FB9" w14:textId="77777777" w:rsidR="00580E43" w:rsidRPr="00ED07A4" w:rsidRDefault="00580E43" w:rsidP="00580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7A4">
        <w:rPr>
          <w:rFonts w:ascii="Times New Roman" w:hAnsi="Times New Roman" w:cs="Times New Roman"/>
          <w:sz w:val="28"/>
          <w:szCs w:val="28"/>
        </w:rPr>
        <w:t>Отсутствие заботы — это постоянное игнорирование базовых физических или физиологических потребностей ребенка, которое с большой долей вероятности приведет к серьезным последствиям для здоровья или развития ребенка.</w:t>
      </w:r>
    </w:p>
    <w:p w14:paraId="6BE2A284" w14:textId="77777777" w:rsidR="00580E43" w:rsidRPr="00EA2B72" w:rsidRDefault="00580E43" w:rsidP="00580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72">
        <w:rPr>
          <w:rFonts w:ascii="Times New Roman" w:hAnsi="Times New Roman" w:cs="Times New Roman"/>
          <w:sz w:val="28"/>
          <w:szCs w:val="28"/>
        </w:rPr>
        <w:t>Примеры включают ситуации, в которых родитель не обеспечивает надлежащую еду, одежду или кров (включая случаи, когда родитель выгоняет ребенка из дома или оставляет его одного), не следит за ребенком и не обеспечивает ему соответствующее медицинское лечение или уход.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B72">
        <w:rPr>
          <w:rFonts w:ascii="Times New Roman" w:hAnsi="Times New Roman" w:cs="Times New Roman"/>
          <w:sz w:val="28"/>
          <w:szCs w:val="28"/>
        </w:rPr>
        <w:t>Другим примером может быть нежелание реагировать на базовые эмоциональные потребности ребенка.</w:t>
      </w:r>
    </w:p>
    <w:p w14:paraId="70819AE2" w14:textId="77777777" w:rsidR="00580E43" w:rsidRPr="00A867F0" w:rsidRDefault="00580E4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7F0">
        <w:rPr>
          <w:rFonts w:ascii="Times New Roman" w:hAnsi="Times New Roman" w:cs="Times New Roman"/>
          <w:sz w:val="28"/>
          <w:szCs w:val="28"/>
        </w:rPr>
        <w:t>Признаки отсутствия заботы:</w:t>
      </w:r>
    </w:p>
    <w:p w14:paraId="371FD6E6" w14:textId="77777777" w:rsidR="00580E43" w:rsidRPr="00A867F0" w:rsidRDefault="00580E43" w:rsidP="00580E4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Проблемы со здоровьем остаются без внимания;</w:t>
      </w:r>
    </w:p>
    <w:p w14:paraId="5B8406B3" w14:textId="77777777" w:rsidR="00580E43" w:rsidRPr="00A867F0" w:rsidRDefault="00580E43" w:rsidP="00580E4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Отсутствие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присмотра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>;</w:t>
      </w:r>
    </w:p>
    <w:p w14:paraId="7301F65D" w14:textId="77777777" w:rsidR="00580E43" w:rsidRPr="00A867F0" w:rsidRDefault="00580E43" w:rsidP="00580E4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Постоянное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чувство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голода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>;</w:t>
      </w:r>
    </w:p>
    <w:p w14:paraId="2D5538DC" w14:textId="77777777" w:rsidR="00580E43" w:rsidRPr="00A867F0" w:rsidRDefault="00580E43" w:rsidP="00580E4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Ненадлежащая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одежда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>;</w:t>
      </w:r>
    </w:p>
    <w:p w14:paraId="39731921" w14:textId="77777777" w:rsidR="00580E43" w:rsidRPr="00A867F0" w:rsidRDefault="00580E43" w:rsidP="00580E4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Несоблюдение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правил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гигиены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>;</w:t>
      </w:r>
    </w:p>
    <w:p w14:paraId="0F97CC3A" w14:textId="77777777" w:rsidR="00580E43" w:rsidRPr="00A867F0" w:rsidRDefault="00580E43" w:rsidP="00580E4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Недостаточное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питание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>;</w:t>
      </w:r>
    </w:p>
    <w:p w14:paraId="4D827A40" w14:textId="77777777" w:rsidR="00580E43" w:rsidRPr="00A867F0" w:rsidRDefault="00580E43" w:rsidP="00580E4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7F0">
        <w:rPr>
          <w:rFonts w:ascii="Times New Roman" w:hAnsi="Times New Roman" w:cs="Times New Roman"/>
          <w:sz w:val="28"/>
          <w:szCs w:val="28"/>
        </w:rPr>
        <w:t>Утомление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вялость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>;</w:t>
      </w:r>
    </w:p>
    <w:p w14:paraId="2198D766" w14:textId="77777777" w:rsidR="00580E43" w:rsidRPr="00A867F0" w:rsidRDefault="00580E43" w:rsidP="00580E4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Нанесение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вреда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себе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>;</w:t>
      </w:r>
    </w:p>
    <w:p w14:paraId="7F8C17FA" w14:textId="77777777" w:rsidR="00580E43" w:rsidRPr="00A867F0" w:rsidRDefault="00580E43" w:rsidP="00580E4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7F0">
        <w:rPr>
          <w:rFonts w:ascii="Times New Roman" w:hAnsi="Times New Roman" w:cs="Times New Roman"/>
          <w:sz w:val="28"/>
          <w:szCs w:val="28"/>
        </w:rPr>
        <w:lastRenderedPageBreak/>
        <w:t>Сильное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чувство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одиночества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>;</w:t>
      </w:r>
    </w:p>
    <w:p w14:paraId="3C80CD4D" w14:textId="77777777" w:rsidR="00580E43" w:rsidRPr="004A1022" w:rsidRDefault="00580E43" w:rsidP="00580E4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7F0">
        <w:rPr>
          <w:rFonts w:ascii="Times New Roman" w:hAnsi="Times New Roman" w:cs="Times New Roman"/>
          <w:sz w:val="28"/>
          <w:szCs w:val="28"/>
        </w:rPr>
        <w:t>Сильное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желание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добиться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расположения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>;</w:t>
      </w:r>
    </w:p>
    <w:p w14:paraId="3450EA00" w14:textId="77777777" w:rsidR="00580E43" w:rsidRPr="00A867F0" w:rsidRDefault="00580E43" w:rsidP="00580E4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Частые опоздания или пропуски занятий в школе;</w:t>
      </w:r>
    </w:p>
    <w:p w14:paraId="1F2DD27A" w14:textId="77777777" w:rsidR="00580E43" w:rsidRPr="00A867F0" w:rsidRDefault="00580E43" w:rsidP="00580E4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Несоблюдение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правил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личной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гигиены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>;</w:t>
      </w:r>
    </w:p>
    <w:p w14:paraId="3BF048F2" w14:textId="77777777" w:rsidR="00580E43" w:rsidRPr="00A867F0" w:rsidRDefault="00580E43" w:rsidP="00580E4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Низкая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самооценка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>;</w:t>
      </w:r>
    </w:p>
    <w:p w14:paraId="0C2B2F5A" w14:textId="77777777" w:rsidR="00580E43" w:rsidRPr="00A867F0" w:rsidRDefault="00580E43" w:rsidP="00580E4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Неразвитые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навыки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социального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>;</w:t>
      </w:r>
    </w:p>
    <w:p w14:paraId="6FC45573" w14:textId="77777777" w:rsidR="00580E43" w:rsidRPr="00A867F0" w:rsidRDefault="00580E43" w:rsidP="00580E4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Навязчивое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воровство</w:t>
      </w:r>
      <w:proofErr w:type="spellEnd"/>
      <w:r w:rsidRPr="00A867F0">
        <w:rPr>
          <w:rFonts w:ascii="Times New Roman" w:hAnsi="Times New Roman" w:cs="Times New Roman"/>
          <w:sz w:val="28"/>
          <w:szCs w:val="28"/>
        </w:rPr>
        <w:t>;</w:t>
      </w:r>
    </w:p>
    <w:p w14:paraId="5A0F2119" w14:textId="77777777" w:rsidR="00580E43" w:rsidRPr="00A867F0" w:rsidRDefault="00580E43" w:rsidP="00580E4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Употребление наркотических веществ или алкоголя;</w:t>
      </w:r>
    </w:p>
    <w:p w14:paraId="1175B3E5" w14:textId="77777777" w:rsidR="00580E43" w:rsidRPr="00A867F0" w:rsidRDefault="00580E43" w:rsidP="00580E4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Проживание учащихся без присмотра со стороны родителей;</w:t>
      </w:r>
    </w:p>
    <w:p w14:paraId="6B831CAC" w14:textId="77777777" w:rsidR="00580E43" w:rsidRPr="00A867F0" w:rsidRDefault="00580E43" w:rsidP="00580E4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Учащийся часто и надолго остается после уроков в школе;</w:t>
      </w:r>
    </w:p>
    <w:p w14:paraId="1FEFF370" w14:textId="77777777" w:rsidR="00580E43" w:rsidRPr="00A867F0" w:rsidRDefault="00580E43" w:rsidP="00580E4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Родители лишены прав на воспитание детей.</w:t>
      </w:r>
    </w:p>
    <w:p w14:paraId="535ADA64" w14:textId="77777777" w:rsidR="00580E43" w:rsidRDefault="00580E43" w:rsidP="00580E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790BD6" w14:textId="77777777" w:rsidR="00580E43" w:rsidRPr="00A867F0" w:rsidRDefault="00580E4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C804F5" w14:textId="77777777" w:rsidR="00580E43" w:rsidRDefault="00580E43" w:rsidP="00580E4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AC3">
        <w:rPr>
          <w:rFonts w:ascii="Times New Roman" w:hAnsi="Times New Roman" w:cs="Times New Roman"/>
          <w:b/>
          <w:sz w:val="28"/>
          <w:szCs w:val="28"/>
        </w:rPr>
        <w:t>Ответственность администрации и сотрудников школы в рамках политики по защите детей</w:t>
      </w:r>
    </w:p>
    <w:p w14:paraId="3172FA47" w14:textId="77777777" w:rsidR="00580E43" w:rsidRPr="00EA1AC3" w:rsidRDefault="00580E43" w:rsidP="00580E4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F85661" w14:textId="77777777" w:rsidR="00580E43" w:rsidRPr="00EA1AC3" w:rsidRDefault="00580E4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1AC3">
        <w:rPr>
          <w:rFonts w:ascii="Times New Roman" w:hAnsi="Times New Roman" w:cs="Times New Roman"/>
          <w:sz w:val="28"/>
          <w:szCs w:val="28"/>
          <w:u w:val="single"/>
        </w:rPr>
        <w:t>Ответс</w:t>
      </w:r>
      <w:r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EA1AC3">
        <w:rPr>
          <w:rFonts w:ascii="Times New Roman" w:hAnsi="Times New Roman" w:cs="Times New Roman"/>
          <w:sz w:val="28"/>
          <w:szCs w:val="28"/>
          <w:u w:val="single"/>
        </w:rPr>
        <w:t>венность директора школы:</w:t>
      </w:r>
    </w:p>
    <w:p w14:paraId="2C167FE3" w14:textId="77777777" w:rsidR="00580E43" w:rsidRPr="00A867F0" w:rsidRDefault="00580E4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34E73A" w14:textId="77777777" w:rsidR="00580E43" w:rsidRPr="00A867F0" w:rsidRDefault="00580E43" w:rsidP="00580E43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Директор утверждает политику защиты детей, имеет право вносить изменения и осуществлять контроль соблюдения всех правил, а также давать консультации по решению тех или иных вопросов.</w:t>
      </w:r>
    </w:p>
    <w:p w14:paraId="66978C03" w14:textId="77777777" w:rsidR="00580E43" w:rsidRPr="00A867F0" w:rsidRDefault="00580E43" w:rsidP="00580E43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Все решения, должны быть одобрены директором.</w:t>
      </w:r>
    </w:p>
    <w:p w14:paraId="5EE33750" w14:textId="77777777" w:rsidR="00580E43" w:rsidRDefault="00580E43" w:rsidP="00580E43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Следит за соблюдением всех правил безопасности при подборе и трудоустройстве новых сотрудников в школу.</w:t>
      </w:r>
    </w:p>
    <w:p w14:paraId="4DCDEB4D" w14:textId="77777777" w:rsidR="00580E43" w:rsidRPr="00A867F0" w:rsidRDefault="00580E43" w:rsidP="00580E4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C8D0BF" w14:textId="77777777" w:rsidR="00580E43" w:rsidRPr="00EA1AC3" w:rsidRDefault="00580E4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1AC3">
        <w:rPr>
          <w:rFonts w:ascii="Times New Roman" w:hAnsi="Times New Roman" w:cs="Times New Roman"/>
          <w:sz w:val="28"/>
          <w:szCs w:val="28"/>
          <w:u w:val="single"/>
        </w:rPr>
        <w:t>Ответс</w:t>
      </w:r>
      <w:r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EA1AC3">
        <w:rPr>
          <w:rFonts w:ascii="Times New Roman" w:hAnsi="Times New Roman" w:cs="Times New Roman"/>
          <w:sz w:val="28"/>
          <w:szCs w:val="28"/>
          <w:u w:val="single"/>
        </w:rPr>
        <w:t>венность администрации Школы:</w:t>
      </w:r>
    </w:p>
    <w:p w14:paraId="05FD1F2F" w14:textId="77777777" w:rsidR="00580E43" w:rsidRPr="00A867F0" w:rsidRDefault="00580E4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A201D9" w14:textId="77777777" w:rsidR="00580E43" w:rsidRPr="00A867F0" w:rsidRDefault="00580E43" w:rsidP="00580E43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Обеспечивает надлежащее обучение персонала по вопросам, связанным с защитой детей.</w:t>
      </w:r>
    </w:p>
    <w:p w14:paraId="142DCF61" w14:textId="77777777" w:rsidR="00580E43" w:rsidRPr="00A867F0" w:rsidRDefault="00580E43" w:rsidP="00580E43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Ведет учет всех программ обучения персонала, уровней квалификации и полученных данных.</w:t>
      </w:r>
    </w:p>
    <w:p w14:paraId="3C798525" w14:textId="77777777" w:rsidR="00580E43" w:rsidRPr="00A867F0" w:rsidRDefault="00580E43" w:rsidP="00580E43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Проводит инструктаж по вопросам защиты детей для всех новых сотрудников, нанятых школой.</w:t>
      </w:r>
    </w:p>
    <w:p w14:paraId="1CF5AC2B" w14:textId="77777777" w:rsidR="00580E43" w:rsidRPr="00A867F0" w:rsidRDefault="00580E43" w:rsidP="00580E43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Оказывает поддержку всем учащимся, которым может грозить опасность.</w:t>
      </w:r>
    </w:p>
    <w:p w14:paraId="17DAAB4A" w14:textId="77777777" w:rsidR="00580E43" w:rsidRPr="00A867F0" w:rsidRDefault="00580E43" w:rsidP="00580E43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Первым реагирует на все вопросы, вызывающие обеспокоенность, и претензии в рамках консультаций с персоналом.</w:t>
      </w:r>
    </w:p>
    <w:p w14:paraId="3AE9FC2B" w14:textId="77777777" w:rsidR="00580E43" w:rsidRPr="00A867F0" w:rsidRDefault="00580E43" w:rsidP="00580E43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Обеспечивает соблюдение сотрудниками высоких стандартов работы, необходимых для выполнения политики защиты детей.</w:t>
      </w:r>
    </w:p>
    <w:p w14:paraId="3D7BBFA2" w14:textId="77777777" w:rsidR="00580E43" w:rsidRPr="00A867F0" w:rsidRDefault="00580E43" w:rsidP="00580E43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Знает местные органы, в которые необходимо обращаться для обеспечения безопасности учащихся.</w:t>
      </w:r>
    </w:p>
    <w:p w14:paraId="4F7384AA" w14:textId="77777777" w:rsidR="00580E43" w:rsidRPr="00A867F0" w:rsidRDefault="00580E43" w:rsidP="00580E43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Обеспечивает конфиденциальность и защиту информации, связанной с защитой детей.</w:t>
      </w:r>
    </w:p>
    <w:p w14:paraId="1DB54D4B" w14:textId="75D7FE21" w:rsidR="00580E43" w:rsidRDefault="00580E43" w:rsidP="00580E43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Проводит полный инструктаж для всех учащихся, персонала и родителей, чтобы обеспечить полное понимание Политики защиты детей.</w:t>
      </w:r>
    </w:p>
    <w:p w14:paraId="4F63006D" w14:textId="77777777" w:rsidR="00580E43" w:rsidRPr="00A867F0" w:rsidRDefault="00580E43" w:rsidP="00580E4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35370E2" w14:textId="77777777" w:rsidR="00123383" w:rsidRDefault="0012338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41428B2" w14:textId="37B78AF1" w:rsidR="00580E43" w:rsidRPr="00EA1AC3" w:rsidRDefault="0012338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              </w:t>
      </w:r>
      <w:r w:rsidRPr="00EA1AC3">
        <w:rPr>
          <w:rFonts w:ascii="Times New Roman" w:hAnsi="Times New Roman" w:cs="Times New Roman"/>
          <w:sz w:val="28"/>
          <w:szCs w:val="28"/>
          <w:u w:val="single"/>
        </w:rPr>
        <w:t>Ответственность</w:t>
      </w:r>
      <w:r w:rsidR="00580E43" w:rsidRPr="00EA1AC3">
        <w:rPr>
          <w:rFonts w:ascii="Times New Roman" w:hAnsi="Times New Roman" w:cs="Times New Roman"/>
          <w:sz w:val="28"/>
          <w:szCs w:val="28"/>
          <w:u w:val="single"/>
        </w:rPr>
        <w:t xml:space="preserve"> психологической службы</w:t>
      </w:r>
      <w:r w:rsidR="00580E43">
        <w:rPr>
          <w:rFonts w:ascii="Times New Roman" w:hAnsi="Times New Roman" w:cs="Times New Roman"/>
          <w:sz w:val="28"/>
          <w:szCs w:val="28"/>
          <w:u w:val="single"/>
        </w:rPr>
        <w:t xml:space="preserve"> Школы</w:t>
      </w:r>
      <w:r w:rsidR="00580E43" w:rsidRPr="00EA1AC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469F900" w14:textId="77777777" w:rsidR="00580E43" w:rsidRPr="00A867F0" w:rsidRDefault="00580E4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8241A6" w14:textId="77777777" w:rsidR="00580E43" w:rsidRPr="00A867F0" w:rsidRDefault="00580E43" w:rsidP="00580E43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Оказывает содействие администрации Школы для обеспечения надлежащего обучения персонала вопросам, связанным с защитой детей.</w:t>
      </w:r>
    </w:p>
    <w:p w14:paraId="001D768B" w14:textId="77777777" w:rsidR="00580E43" w:rsidRPr="00A867F0" w:rsidRDefault="00580E43" w:rsidP="00580E43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Оказывает поддержку всем учащимся, которым может грозить опасность.</w:t>
      </w:r>
    </w:p>
    <w:p w14:paraId="055961EE" w14:textId="77777777" w:rsidR="00580E43" w:rsidRPr="00A867F0" w:rsidRDefault="00580E43" w:rsidP="00580E43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Первым реагирует на все вопросы, вызывающие обеспокоенность, и претензии в рамках консультаций с персоналом, если администрация Школы отсутствует.</w:t>
      </w:r>
    </w:p>
    <w:p w14:paraId="510E9A1D" w14:textId="77777777" w:rsidR="00580E43" w:rsidRPr="00A867F0" w:rsidRDefault="00580E43" w:rsidP="00580E43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Принимает меры, необходимые для обеспечения безопасности учащегося.</w:t>
      </w:r>
    </w:p>
    <w:p w14:paraId="6D40BBEE" w14:textId="77777777" w:rsidR="0059347F" w:rsidRDefault="00580E43" w:rsidP="00580E43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Обеспечивает конфиденциальность и защиту информации, связанной с защитой </w:t>
      </w:r>
      <w:r w:rsidR="004C5C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83B2AA8" w14:textId="3748570F" w:rsidR="00580E43" w:rsidRPr="00A867F0" w:rsidRDefault="00580E43" w:rsidP="0059347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детей.</w:t>
      </w:r>
    </w:p>
    <w:p w14:paraId="50E033BD" w14:textId="4CBA2DF6" w:rsidR="00580E43" w:rsidRDefault="00580E43" w:rsidP="00580E43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Принима</w:t>
      </w:r>
      <w:r w:rsidR="004C5CAE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Pr="00A867F0">
        <w:rPr>
          <w:rFonts w:ascii="Times New Roman" w:hAnsi="Times New Roman" w:cs="Times New Roman"/>
          <w:sz w:val="28"/>
          <w:szCs w:val="28"/>
          <w:lang w:val="ru-RU"/>
        </w:rPr>
        <w:t xml:space="preserve"> любые меры исключительно с учетом интересов ребенка.</w:t>
      </w:r>
    </w:p>
    <w:p w14:paraId="442DC927" w14:textId="77777777" w:rsidR="00580E43" w:rsidRDefault="00580E43" w:rsidP="00580E4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8AC1CC" w14:textId="77777777" w:rsidR="00580E43" w:rsidRDefault="00580E4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1AC3">
        <w:rPr>
          <w:rFonts w:ascii="Times New Roman" w:hAnsi="Times New Roman" w:cs="Times New Roman"/>
          <w:sz w:val="28"/>
          <w:szCs w:val="28"/>
          <w:u w:val="single"/>
        </w:rPr>
        <w:t>Ответс</w:t>
      </w:r>
      <w:r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EA1AC3">
        <w:rPr>
          <w:rFonts w:ascii="Times New Roman" w:hAnsi="Times New Roman" w:cs="Times New Roman"/>
          <w:sz w:val="28"/>
          <w:szCs w:val="28"/>
          <w:u w:val="single"/>
        </w:rPr>
        <w:t>венность учителей и сотрудников Школы:</w:t>
      </w:r>
    </w:p>
    <w:p w14:paraId="053986C8" w14:textId="77777777" w:rsidR="00580E43" w:rsidRPr="00EA1AC3" w:rsidRDefault="00580E4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AF447B4" w14:textId="77777777" w:rsidR="00580E43" w:rsidRPr="00A3130E" w:rsidRDefault="00580E43" w:rsidP="00580E43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30E">
        <w:rPr>
          <w:rFonts w:ascii="Times New Roman" w:hAnsi="Times New Roman" w:cs="Times New Roman"/>
          <w:sz w:val="28"/>
          <w:szCs w:val="28"/>
          <w:lang w:val="ru-RU"/>
        </w:rPr>
        <w:t>Весь персонал должен быть ознакомлен с Политикой защиты детей, положениями о стандартах профессиональной этики сотрудников и корпоративной культуре (персонал должен действовать надлежащим образом в соответствии с положениями о стандартах профессиональной этики сотрудников и корпоративной культуре, относящимися к поведению сотрудников при работе с детьми).</w:t>
      </w:r>
    </w:p>
    <w:p w14:paraId="586F7BD6" w14:textId="77777777" w:rsidR="00580E43" w:rsidRPr="00A3130E" w:rsidRDefault="00580E43" w:rsidP="00580E43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30E">
        <w:rPr>
          <w:rFonts w:ascii="Times New Roman" w:hAnsi="Times New Roman" w:cs="Times New Roman"/>
          <w:sz w:val="28"/>
          <w:szCs w:val="28"/>
          <w:lang w:val="ru-RU"/>
        </w:rPr>
        <w:t>Знать признаки насилия и уметь выявлять их.</w:t>
      </w:r>
    </w:p>
    <w:p w14:paraId="47EEAA77" w14:textId="77777777" w:rsidR="00580E43" w:rsidRPr="00A3130E" w:rsidRDefault="00580E43" w:rsidP="00580E43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30E">
        <w:rPr>
          <w:rFonts w:ascii="Times New Roman" w:hAnsi="Times New Roman" w:cs="Times New Roman"/>
          <w:sz w:val="28"/>
          <w:szCs w:val="28"/>
          <w:lang w:val="ru-RU"/>
        </w:rPr>
        <w:t>Принимать любые меры исключительно с учетом интересов ребенка.</w:t>
      </w:r>
    </w:p>
    <w:p w14:paraId="2A0E7C63" w14:textId="77777777" w:rsidR="00580E43" w:rsidRPr="00A3130E" w:rsidRDefault="00580E43" w:rsidP="00580E43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30E">
        <w:rPr>
          <w:rFonts w:ascii="Times New Roman" w:hAnsi="Times New Roman" w:cs="Times New Roman"/>
          <w:sz w:val="28"/>
          <w:szCs w:val="28"/>
          <w:lang w:val="ru-RU"/>
        </w:rPr>
        <w:t>Прислушиваться к учащимся и серьезно воспринимать любые проявления их обеспокоенности.</w:t>
      </w:r>
    </w:p>
    <w:p w14:paraId="08C69DB0" w14:textId="77777777" w:rsidR="00580E43" w:rsidRPr="00A3130E" w:rsidRDefault="00580E43" w:rsidP="00580E43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30E">
        <w:rPr>
          <w:rFonts w:ascii="Times New Roman" w:hAnsi="Times New Roman" w:cs="Times New Roman"/>
          <w:sz w:val="28"/>
          <w:szCs w:val="28"/>
          <w:lang w:val="ru-RU"/>
        </w:rPr>
        <w:t>Всегда воспринимать серьезно любые проблемы и не участвовать в сплетнях о вопросах, связанных с защитой детей.</w:t>
      </w:r>
    </w:p>
    <w:p w14:paraId="469C137F" w14:textId="77777777" w:rsidR="00580E43" w:rsidRPr="004A1022" w:rsidRDefault="00580E43" w:rsidP="00580E43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30E">
        <w:rPr>
          <w:rFonts w:ascii="Times New Roman" w:hAnsi="Times New Roman" w:cs="Times New Roman"/>
          <w:sz w:val="28"/>
          <w:szCs w:val="28"/>
          <w:lang w:val="ru-RU"/>
        </w:rPr>
        <w:t>Никогда не шутить над ситуациями, связанными с защитой детей, включая ответственность персонала.</w:t>
      </w:r>
    </w:p>
    <w:p w14:paraId="6CA4CF91" w14:textId="77777777" w:rsidR="00580E43" w:rsidRPr="00A3130E" w:rsidRDefault="00580E43" w:rsidP="00580E43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30E">
        <w:rPr>
          <w:rFonts w:ascii="Times New Roman" w:hAnsi="Times New Roman" w:cs="Times New Roman"/>
          <w:sz w:val="28"/>
          <w:szCs w:val="28"/>
          <w:lang w:val="ru-RU"/>
        </w:rPr>
        <w:t>Понимать, что если их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ведение на рабочем месте в ТСС </w:t>
      </w:r>
      <w:r w:rsidRPr="00A3130E">
        <w:rPr>
          <w:rFonts w:ascii="Times New Roman" w:hAnsi="Times New Roman" w:cs="Times New Roman"/>
          <w:sz w:val="28"/>
          <w:szCs w:val="28"/>
          <w:lang w:val="ru-RU"/>
        </w:rPr>
        <w:t>или за пределами Школы будет нарушать руководство по безопасности рабочего места, их могут привлечь к дисциплинарной или уголовной ответственности.</w:t>
      </w:r>
    </w:p>
    <w:p w14:paraId="09BBE51D" w14:textId="77777777" w:rsidR="00580E43" w:rsidRPr="00A3130E" w:rsidRDefault="00580E43" w:rsidP="00580E4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5151B2" w14:textId="77777777" w:rsidR="00580E43" w:rsidRPr="00EA1AC3" w:rsidRDefault="00580E4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1AC3">
        <w:rPr>
          <w:rFonts w:ascii="Times New Roman" w:hAnsi="Times New Roman" w:cs="Times New Roman"/>
          <w:sz w:val="28"/>
          <w:szCs w:val="28"/>
          <w:u w:val="single"/>
        </w:rPr>
        <w:t>Ответственность всей Школы:</w:t>
      </w:r>
    </w:p>
    <w:p w14:paraId="32B7CA12" w14:textId="77777777" w:rsidR="00580E43" w:rsidRPr="00A867F0" w:rsidRDefault="00580E4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CFD50D" w14:textId="77777777" w:rsidR="00580E43" w:rsidRPr="00A3130E" w:rsidRDefault="00580E43" w:rsidP="00580E4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30E">
        <w:rPr>
          <w:rFonts w:ascii="Times New Roman" w:hAnsi="Times New Roman" w:cs="Times New Roman"/>
          <w:sz w:val="28"/>
          <w:szCs w:val="28"/>
          <w:lang w:val="ru-RU"/>
        </w:rPr>
        <w:t>Понимать, что все сотрудники работают в школе на благо детей.</w:t>
      </w:r>
    </w:p>
    <w:p w14:paraId="732D3C9F" w14:textId="77777777" w:rsidR="00580E43" w:rsidRPr="00A3130E" w:rsidRDefault="00580E43" w:rsidP="00580E4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30E">
        <w:rPr>
          <w:rFonts w:ascii="Times New Roman" w:hAnsi="Times New Roman" w:cs="Times New Roman"/>
          <w:sz w:val="28"/>
          <w:szCs w:val="28"/>
          <w:lang w:val="ru-RU"/>
        </w:rPr>
        <w:t>Обеспечить безопасные условия для учащихся Школы без каких-либо форм насилия.</w:t>
      </w:r>
    </w:p>
    <w:p w14:paraId="297B84FE" w14:textId="77777777" w:rsidR="00580E43" w:rsidRPr="00A3130E" w:rsidRDefault="00580E43" w:rsidP="00580E4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30E">
        <w:rPr>
          <w:rFonts w:ascii="Times New Roman" w:hAnsi="Times New Roman" w:cs="Times New Roman"/>
          <w:sz w:val="28"/>
          <w:szCs w:val="28"/>
          <w:lang w:val="ru-RU"/>
        </w:rPr>
        <w:t>Принимать необходимые меры в отношении сотрудника, нарушающего Правила или Политику защиты детей.</w:t>
      </w:r>
    </w:p>
    <w:p w14:paraId="02A9C70A" w14:textId="77777777" w:rsidR="00580E43" w:rsidRPr="00A3130E" w:rsidRDefault="00580E43" w:rsidP="00580E4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30E">
        <w:rPr>
          <w:rFonts w:ascii="Times New Roman" w:hAnsi="Times New Roman" w:cs="Times New Roman"/>
          <w:sz w:val="28"/>
          <w:szCs w:val="28"/>
          <w:lang w:val="ru-RU"/>
        </w:rPr>
        <w:t>Сотрудничать с местными органами при нарушении безопасности детей.</w:t>
      </w:r>
    </w:p>
    <w:p w14:paraId="4645780A" w14:textId="1657533B" w:rsidR="00580E43" w:rsidRDefault="00580E43" w:rsidP="00580E4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67F0">
        <w:rPr>
          <w:rFonts w:ascii="Times New Roman" w:hAnsi="Times New Roman" w:cs="Times New Roman"/>
          <w:sz w:val="28"/>
          <w:szCs w:val="28"/>
          <w:lang w:val="ru-RU"/>
        </w:rPr>
        <w:t>Соблюдение конфиденциальности и защит</w:t>
      </w:r>
      <w:r w:rsidR="00AF1D0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A867F0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информации, связанной с защитой детей.</w:t>
      </w:r>
    </w:p>
    <w:p w14:paraId="721AF452" w14:textId="77777777" w:rsidR="00580E43" w:rsidRPr="00A867F0" w:rsidRDefault="00580E43" w:rsidP="00580E4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F1BD2B9" w14:textId="77777777" w:rsidR="00580E43" w:rsidRPr="00A867F0" w:rsidRDefault="00580E4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7F0">
        <w:rPr>
          <w:rFonts w:ascii="Times New Roman" w:hAnsi="Times New Roman" w:cs="Times New Roman"/>
          <w:sz w:val="28"/>
          <w:szCs w:val="28"/>
        </w:rPr>
        <w:t>В целях защиты учащихся от угроз, связанных с социальными сетями, необходимо принимать следующие меры:</w:t>
      </w:r>
    </w:p>
    <w:p w14:paraId="396FAA18" w14:textId="77777777" w:rsidR="00580E43" w:rsidRPr="00A3130E" w:rsidRDefault="00580E43" w:rsidP="00580E43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30E">
        <w:rPr>
          <w:rFonts w:ascii="Times New Roman" w:hAnsi="Times New Roman" w:cs="Times New Roman"/>
          <w:sz w:val="28"/>
          <w:szCs w:val="28"/>
          <w:lang w:val="ru-RU"/>
        </w:rPr>
        <w:t>Все учащиеся обязаны сдавать мобильные и прочие персональные устройства каждое утро в школе.</w:t>
      </w:r>
    </w:p>
    <w:p w14:paraId="0BDD3EFA" w14:textId="77777777" w:rsidR="00580E43" w:rsidRPr="00A3130E" w:rsidRDefault="00580E43" w:rsidP="00580E43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30E">
        <w:rPr>
          <w:rFonts w:ascii="Times New Roman" w:hAnsi="Times New Roman" w:cs="Times New Roman"/>
          <w:sz w:val="28"/>
          <w:szCs w:val="28"/>
          <w:lang w:val="ru-RU"/>
        </w:rPr>
        <w:lastRenderedPageBreak/>
        <w:t>Школьное оборудование не может использоваться для доступа к социальным сетям.</w:t>
      </w:r>
    </w:p>
    <w:p w14:paraId="41C5B1A5" w14:textId="77777777" w:rsidR="00580E43" w:rsidRPr="00A3130E" w:rsidRDefault="00580E43" w:rsidP="00580E43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30E">
        <w:rPr>
          <w:rFonts w:ascii="Times New Roman" w:hAnsi="Times New Roman" w:cs="Times New Roman"/>
          <w:sz w:val="28"/>
          <w:szCs w:val="28"/>
          <w:lang w:val="ru-RU"/>
        </w:rPr>
        <w:t>Родителям необходимо сообщить о возрасте, в котором дети могут пользоваться некоторыми социальными сетями (</w:t>
      </w:r>
      <w:r w:rsidRPr="00A867F0">
        <w:rPr>
          <w:rFonts w:ascii="Times New Roman" w:hAnsi="Times New Roman" w:cs="Times New Roman"/>
          <w:sz w:val="28"/>
          <w:szCs w:val="28"/>
        </w:rPr>
        <w:t>Instagram</w:t>
      </w:r>
      <w:r w:rsidRPr="00A313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867F0">
        <w:rPr>
          <w:rFonts w:ascii="Times New Roman" w:hAnsi="Times New Roman" w:cs="Times New Roman"/>
          <w:sz w:val="28"/>
          <w:szCs w:val="28"/>
        </w:rPr>
        <w:t>Facebook</w:t>
      </w:r>
      <w:r w:rsidRPr="00A313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A313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867F0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A313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867F0">
        <w:rPr>
          <w:rFonts w:ascii="Times New Roman" w:hAnsi="Times New Roman" w:cs="Times New Roman"/>
          <w:sz w:val="28"/>
          <w:szCs w:val="28"/>
        </w:rPr>
        <w:t>Telegram</w:t>
      </w:r>
      <w:r w:rsidRPr="00A3130E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583CE2F4" w14:textId="77777777" w:rsidR="00580E43" w:rsidRPr="00A3130E" w:rsidRDefault="00580E43" w:rsidP="00580E43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30E">
        <w:rPr>
          <w:rFonts w:ascii="Times New Roman" w:hAnsi="Times New Roman" w:cs="Times New Roman"/>
          <w:sz w:val="28"/>
          <w:szCs w:val="28"/>
          <w:lang w:val="ru-RU"/>
        </w:rPr>
        <w:t>Фотографии могут загружаться в социальные сети только после их одобрения директором Школы или администрацией.</w:t>
      </w:r>
    </w:p>
    <w:p w14:paraId="32DB8694" w14:textId="77777777" w:rsidR="00580E43" w:rsidRPr="00A3130E" w:rsidRDefault="00580E43" w:rsidP="00580E43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30E">
        <w:rPr>
          <w:rFonts w:ascii="Times New Roman" w:hAnsi="Times New Roman" w:cs="Times New Roman"/>
          <w:sz w:val="28"/>
          <w:szCs w:val="28"/>
          <w:lang w:val="ru-RU"/>
        </w:rPr>
        <w:t>Родители могут подписать форму отказа, если они не желают, чтобы изображение их ребенка использовалось в социальных сетях школы или в маркетинговых материалах.</w:t>
      </w:r>
    </w:p>
    <w:p w14:paraId="2AC6B0BC" w14:textId="77777777" w:rsidR="00580E43" w:rsidRPr="00A867F0" w:rsidRDefault="00580E43" w:rsidP="00580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76F564" w14:textId="77777777" w:rsidR="00580E43" w:rsidRDefault="00580E43" w:rsidP="00580E43">
      <w:pPr>
        <w:rPr>
          <w:rFonts w:ascii="Times New Roman" w:hAnsi="Times New Roman" w:cs="Times New Roman"/>
          <w:b/>
          <w:sz w:val="28"/>
          <w:szCs w:val="28"/>
        </w:rPr>
      </w:pPr>
    </w:p>
    <w:p w14:paraId="25B0AFAF" w14:textId="77777777" w:rsidR="0077162E" w:rsidRDefault="0077162E"/>
    <w:sectPr w:rsidR="0077162E" w:rsidSect="00EA1A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3A1E"/>
    <w:multiLevelType w:val="hybridMultilevel"/>
    <w:tmpl w:val="92B80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28AA"/>
    <w:multiLevelType w:val="hybridMultilevel"/>
    <w:tmpl w:val="574EB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631AD"/>
    <w:multiLevelType w:val="hybridMultilevel"/>
    <w:tmpl w:val="CC78D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A5686"/>
    <w:multiLevelType w:val="hybridMultilevel"/>
    <w:tmpl w:val="3112D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D6021"/>
    <w:multiLevelType w:val="hybridMultilevel"/>
    <w:tmpl w:val="4A806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66BCD"/>
    <w:multiLevelType w:val="hybridMultilevel"/>
    <w:tmpl w:val="DAFE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21CD4"/>
    <w:multiLevelType w:val="hybridMultilevel"/>
    <w:tmpl w:val="75B64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10B6A"/>
    <w:multiLevelType w:val="hybridMultilevel"/>
    <w:tmpl w:val="18026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828A5"/>
    <w:multiLevelType w:val="hybridMultilevel"/>
    <w:tmpl w:val="13E0F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31619"/>
    <w:multiLevelType w:val="hybridMultilevel"/>
    <w:tmpl w:val="D3AC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335FB"/>
    <w:multiLevelType w:val="hybridMultilevel"/>
    <w:tmpl w:val="2EFCD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45074"/>
    <w:multiLevelType w:val="hybridMultilevel"/>
    <w:tmpl w:val="8332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10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43"/>
    <w:rsid w:val="00057356"/>
    <w:rsid w:val="000E6C8C"/>
    <w:rsid w:val="00123383"/>
    <w:rsid w:val="001E2A6B"/>
    <w:rsid w:val="00454F90"/>
    <w:rsid w:val="004C5CAE"/>
    <w:rsid w:val="004C6778"/>
    <w:rsid w:val="00580E43"/>
    <w:rsid w:val="0059347F"/>
    <w:rsid w:val="00686DA4"/>
    <w:rsid w:val="0077162E"/>
    <w:rsid w:val="0090182E"/>
    <w:rsid w:val="009D5CF5"/>
    <w:rsid w:val="00AF1D06"/>
    <w:rsid w:val="00DB2198"/>
    <w:rsid w:val="00EA2BE4"/>
    <w:rsid w:val="00F4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4041"/>
  <w15:chartTrackingRefBased/>
  <w15:docId w15:val="{35FE0274-FA4B-4831-A38C-BBA6103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43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Prometheus</cp:lastModifiedBy>
  <cp:revision>2</cp:revision>
  <dcterms:created xsi:type="dcterms:W3CDTF">2023-09-15T07:56:00Z</dcterms:created>
  <dcterms:modified xsi:type="dcterms:W3CDTF">2023-09-15T07:56:00Z</dcterms:modified>
</cp:coreProperties>
</file>